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СОВЕТ ДЕПУТАТОВ</w:t>
      </w: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МОРСКОЙ»</w:t>
      </w: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ОХОТСКОГО МУНИЦИПАЛЬНОГО РАЙОНА</w:t>
      </w: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Хабаровского края</w:t>
      </w:r>
    </w:p>
    <w:p w:rsidR="002B69A6" w:rsidRPr="005F3D2A" w:rsidRDefault="002B69A6" w:rsidP="002B69A6">
      <w:pPr>
        <w:spacing w:after="0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РЕШЕНИЕ</w:t>
      </w:r>
    </w:p>
    <w:p w:rsidR="002B69A6" w:rsidRPr="005F3D2A" w:rsidRDefault="002B69A6" w:rsidP="002B69A6">
      <w:pPr>
        <w:spacing w:after="0"/>
        <w:jc w:val="center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2B69A6" w:rsidRPr="005F3D2A" w:rsidRDefault="002B69A6" w:rsidP="002B69A6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>От</w:t>
      </w:r>
      <w:r w:rsidR="007E0C29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14.1</w:t>
      </w:r>
      <w:r w:rsidR="005C39BC">
        <w:rPr>
          <w:rFonts w:ascii="Times New Roman" w:hAnsi="Times New Roman"/>
          <w:color w:val="000000" w:themeColor="text1" w:themeShade="80"/>
          <w:sz w:val="28"/>
          <w:szCs w:val="28"/>
        </w:rPr>
        <w:t>0</w:t>
      </w:r>
      <w:r w:rsidR="007E0C29">
        <w:rPr>
          <w:rFonts w:ascii="Times New Roman" w:hAnsi="Times New Roman"/>
          <w:color w:val="000000" w:themeColor="text1" w:themeShade="80"/>
          <w:sz w:val="28"/>
          <w:szCs w:val="28"/>
        </w:rPr>
        <w:t>.2022</w:t>
      </w: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№ </w:t>
      </w:r>
      <w:r w:rsidR="007E0C29">
        <w:rPr>
          <w:rFonts w:ascii="Times New Roman" w:hAnsi="Times New Roman"/>
          <w:color w:val="000000" w:themeColor="text1" w:themeShade="80"/>
          <w:sz w:val="28"/>
          <w:szCs w:val="28"/>
        </w:rPr>
        <w:t>10-12</w:t>
      </w:r>
    </w:p>
    <w:p w:rsidR="002B69A6" w:rsidRDefault="002B69A6" w:rsidP="007E0C29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5F3D2A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п. Морской</w:t>
      </w:r>
    </w:p>
    <w:p w:rsidR="007E0C29" w:rsidRDefault="007E0C29" w:rsidP="007E0C29">
      <w:pPr>
        <w:tabs>
          <w:tab w:val="left" w:pos="9354"/>
        </w:tabs>
        <w:spacing w:after="0"/>
        <w:ind w:right="-6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2B69A6" w:rsidRDefault="002B69A6" w:rsidP="002B69A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>О внесении дополнений в Устав сельского поселения «Поселок Морской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="00527A52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(60</w:t>
      </w:r>
      <w:r w:rsidR="004D507D">
        <w:rPr>
          <w:rFonts w:ascii="Times New Roman" w:hAnsi="Times New Roman"/>
          <w:color w:val="000000" w:themeColor="text1" w:themeShade="80"/>
          <w:sz w:val="28"/>
          <w:szCs w:val="28"/>
        </w:rPr>
        <w:t>-ФЗ)</w:t>
      </w:r>
    </w:p>
    <w:p w:rsidR="007E0C29" w:rsidRPr="000B7E0F" w:rsidRDefault="007E0C29" w:rsidP="002B69A6">
      <w:pPr>
        <w:spacing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0B7E0F" w:rsidRPr="002B69A6" w:rsidRDefault="000B7E0F" w:rsidP="002B69A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В соответствии с Федеральным законом от</w:t>
      </w:r>
      <w:bookmarkStart w:id="0" w:name="_Hlk103770025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14.03.2022 № 60-ФЗ «О внесении изменений в отдельные законодательные акты Российской Федерации» </w:t>
      </w:r>
      <w:bookmarkStart w:id="1" w:name="_Hlk102040127"/>
      <w:bookmarkEnd w:id="0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и с учетом результатов публ</w:t>
      </w:r>
      <w:r w:rsidR="007E0C29">
        <w:rPr>
          <w:rFonts w:ascii="Times New Roman" w:hAnsi="Times New Roman"/>
          <w:color w:val="000000" w:themeColor="text1" w:themeShade="80"/>
          <w:sz w:val="28"/>
          <w:szCs w:val="28"/>
        </w:rPr>
        <w:t>ичных слушаний, состоявшихся «16» сентября</w:t>
      </w: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2022 г.,</w:t>
      </w:r>
      <w:r w:rsidRPr="002B69A6">
        <w:rPr>
          <w:rFonts w:ascii="Times New Roman" w:hAnsi="Times New Roman"/>
          <w:b/>
          <w:color w:val="000000" w:themeColor="text1" w:themeShade="80"/>
          <w:sz w:val="28"/>
          <w:szCs w:val="28"/>
        </w:rPr>
        <w:t xml:space="preserve"> </w:t>
      </w:r>
      <w:bookmarkEnd w:id="1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Совет депутатов </w:t>
      </w:r>
      <w:r w:rsidR="002B69A6" w:rsidRPr="002B69A6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Морской» Охотского муниципального района Хабаровского края</w:t>
      </w:r>
    </w:p>
    <w:p w:rsidR="000B7E0F" w:rsidRPr="002B69A6" w:rsidRDefault="000B7E0F" w:rsidP="002B69A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РЕШИЛ: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1. Внести в Устав </w:t>
      </w:r>
      <w:r w:rsidR="002B69A6" w:rsidRPr="000B7E0F">
        <w:rPr>
          <w:rFonts w:ascii="Times New Roman" w:hAnsi="Times New Roman"/>
          <w:color w:val="000000" w:themeColor="text1" w:themeShade="80"/>
          <w:sz w:val="28"/>
          <w:szCs w:val="28"/>
        </w:rPr>
        <w:t>сельского поселения «Поселок Морской</w:t>
      </w:r>
      <w:r w:rsidR="002B69A6">
        <w:rPr>
          <w:rFonts w:ascii="Times New Roman" w:hAnsi="Times New Roman"/>
          <w:color w:val="000000" w:themeColor="text1" w:themeShade="80"/>
          <w:sz w:val="28"/>
          <w:szCs w:val="28"/>
        </w:rPr>
        <w:t>»</w:t>
      </w:r>
      <w:r w:rsidR="002B69A6" w:rsidRPr="000B7E0F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Охотского муниципа</w:t>
      </w:r>
      <w:r w:rsidR="002B69A6">
        <w:rPr>
          <w:rFonts w:ascii="Times New Roman" w:hAnsi="Times New Roman"/>
          <w:color w:val="000000" w:themeColor="text1" w:themeShade="80"/>
          <w:sz w:val="28"/>
          <w:szCs w:val="28"/>
        </w:rPr>
        <w:t>льного района Хабаровского края</w:t>
      </w: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следующие дополнения: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>1.1.</w:t>
      </w: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>Часть 2 статьи 8 «Муниципальные выборы» дополнить абзацем вторым следующего содержания:</w:t>
      </w:r>
      <w:r w:rsid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>«По решению Избирательной комиссии Хабаровского края полномочия избирательной комиссии, организующей подготовку и проведения выборов в органы местного самоуправления, возлагаются на участковую комиссию, действующую в границах сельского поселения».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>1.2. В наименовании главы 5 «Органы местного самоуправления, должностные лица местного самоуправления и избирательная комиссия сельского поселения» слова «и избирательная комиссия сельского поселения» исключить.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1.3. В абзаце 4 части 2 статьи 21 слова «сельского поселения» заменить словами «, на </w:t>
      </w:r>
      <w:proofErr w:type="gramStart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которую</w:t>
      </w:r>
      <w:proofErr w:type="gramEnd"/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решением Избирательной комиссии Хабаровского края возложено исполнение полномочий по подготовке и проведению выборов в органы местного самоуправления,»;</w:t>
      </w:r>
    </w:p>
    <w:p w:rsidR="000B7E0F" w:rsidRPr="002B69A6" w:rsidRDefault="000B7E0F" w:rsidP="002B69A6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1.4. Статьи 37 «Избирательная комиссия сельского поселения», 37.1. «Порядок формирования избирательной комиссии сельского поселения», 37.2. «Полномочия избирательной комиссии сельского поселения» исключить. </w:t>
      </w:r>
    </w:p>
    <w:p w:rsidR="00587FAE" w:rsidRPr="002B69A6" w:rsidRDefault="000B7E0F" w:rsidP="00587FAE">
      <w:pPr>
        <w:pStyle w:val="a8"/>
        <w:autoSpaceDE w:val="0"/>
        <w:autoSpaceDN w:val="0"/>
        <w:adjustRightInd w:val="0"/>
        <w:ind w:left="0" w:firstLine="720"/>
        <w:jc w:val="both"/>
        <w:rPr>
          <w:rFonts w:eastAsia="Times New Roman"/>
          <w:color w:val="000000" w:themeColor="text1" w:themeShade="80"/>
          <w:lang w:eastAsia="ru-RU"/>
        </w:rPr>
      </w:pPr>
      <w:r w:rsidRPr="002B69A6">
        <w:rPr>
          <w:color w:val="000000" w:themeColor="text1" w:themeShade="80"/>
        </w:rPr>
        <w:t xml:space="preserve">2. </w:t>
      </w:r>
      <w:proofErr w:type="gramStart"/>
      <w:r w:rsidRPr="002B69A6">
        <w:rPr>
          <w:rFonts w:eastAsia="Times New Roman"/>
          <w:color w:val="000000" w:themeColor="text1" w:themeShade="80"/>
          <w:lang w:eastAsia="ru-RU"/>
        </w:rPr>
        <w:t xml:space="preserve">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 и официального опубликования </w:t>
      </w:r>
      <w:r w:rsidR="00FF5220">
        <w:rPr>
          <w:rFonts w:eastAsia="Times New Roman"/>
          <w:color w:val="000000" w:themeColor="text1" w:themeShade="80"/>
          <w:lang w:eastAsia="ru-RU"/>
        </w:rPr>
        <w:lastRenderedPageBreak/>
        <w:t>(</w:t>
      </w:r>
      <w:bookmarkStart w:id="2" w:name="_GoBack"/>
      <w:bookmarkEnd w:id="2"/>
      <w:r w:rsidR="00587FAE" w:rsidRPr="002B69A6">
        <w:rPr>
          <w:rFonts w:eastAsia="Times New Roman"/>
          <w:color w:val="000000" w:themeColor="text1" w:themeShade="80"/>
          <w:lang w:eastAsia="ru-RU"/>
        </w:rPr>
        <w:t xml:space="preserve">обнародования) на портале Минюста России </w:t>
      </w:r>
      <w:r w:rsidR="00587FAE" w:rsidRPr="002B69A6">
        <w:rPr>
          <w:color w:val="000000" w:themeColor="text1" w:themeShade="80"/>
        </w:rPr>
        <w:t>«Нормативные правовые акты в Российской Федерации» ((</w:t>
      </w:r>
      <w:hyperlink r:id="rId7" w:history="1">
        <w:r w:rsidR="00587FAE" w:rsidRPr="002B69A6">
          <w:rPr>
            <w:rStyle w:val="a9"/>
            <w:color w:val="000000" w:themeColor="text1" w:themeShade="80"/>
            <w:lang w:val="en-US"/>
          </w:rPr>
          <w:t>http</w:t>
        </w:r>
        <w:r w:rsidR="00587FAE" w:rsidRPr="002B69A6">
          <w:rPr>
            <w:rStyle w:val="a9"/>
            <w:color w:val="000000" w:themeColor="text1" w:themeShade="80"/>
          </w:rPr>
          <w:t>://</w:t>
        </w:r>
        <w:r w:rsidR="00587FAE" w:rsidRPr="002B69A6">
          <w:rPr>
            <w:rStyle w:val="a9"/>
            <w:color w:val="000000" w:themeColor="text1" w:themeShade="80"/>
            <w:lang w:val="en-US"/>
          </w:rPr>
          <w:t>pravo</w:t>
        </w:r>
        <w:r w:rsidR="00587FAE" w:rsidRPr="002B69A6">
          <w:rPr>
            <w:rStyle w:val="a9"/>
            <w:color w:val="000000" w:themeColor="text1" w:themeShade="80"/>
          </w:rPr>
          <w:t>-</w:t>
        </w:r>
        <w:r w:rsidR="00587FAE" w:rsidRPr="002B69A6">
          <w:rPr>
            <w:rStyle w:val="a9"/>
            <w:color w:val="000000" w:themeColor="text1" w:themeShade="80"/>
            <w:lang w:val="en-US"/>
          </w:rPr>
          <w:t>minjust</w:t>
        </w:r>
        <w:r w:rsidR="00587FAE" w:rsidRPr="002B69A6">
          <w:rPr>
            <w:rStyle w:val="a9"/>
            <w:color w:val="000000" w:themeColor="text1" w:themeShade="80"/>
          </w:rPr>
          <w:t>.</w:t>
        </w:r>
        <w:r w:rsidR="00587FAE" w:rsidRPr="002B69A6">
          <w:rPr>
            <w:rStyle w:val="a9"/>
            <w:color w:val="000000" w:themeColor="text1" w:themeShade="80"/>
            <w:lang w:val="en-US"/>
          </w:rPr>
          <w:t>ru</w:t>
        </w:r>
      </w:hyperlink>
      <w:r w:rsidR="00587FAE" w:rsidRPr="002B69A6">
        <w:rPr>
          <w:color w:val="000000" w:themeColor="text1" w:themeShade="80"/>
        </w:rPr>
        <w:t xml:space="preserve">., </w:t>
      </w:r>
      <w:hyperlink r:id="rId8" w:history="1">
        <w:r w:rsidR="00587FAE" w:rsidRPr="002B69A6">
          <w:rPr>
            <w:rStyle w:val="a9"/>
            <w:color w:val="000000" w:themeColor="text1" w:themeShade="80"/>
            <w:lang w:val="en-US"/>
          </w:rPr>
          <w:t>http</w:t>
        </w:r>
        <w:r w:rsidR="00587FAE" w:rsidRPr="002B69A6">
          <w:rPr>
            <w:rStyle w:val="a9"/>
            <w:color w:val="000000" w:themeColor="text1" w:themeShade="80"/>
          </w:rPr>
          <w:t>://право-минюст.рф</w:t>
        </w:r>
      </w:hyperlink>
      <w:r w:rsidR="00587FAE" w:rsidRPr="002B69A6">
        <w:rPr>
          <w:color w:val="000000" w:themeColor="text1" w:themeShade="80"/>
        </w:rPr>
        <w:t>, регистрация в качестве сетевого издания:</w:t>
      </w:r>
      <w:proofErr w:type="gramEnd"/>
      <w:r w:rsidR="00587FAE" w:rsidRPr="002B69A6">
        <w:rPr>
          <w:color w:val="000000" w:themeColor="text1" w:themeShade="80"/>
        </w:rPr>
        <w:t xml:space="preserve"> Эл. № </w:t>
      </w:r>
      <w:proofErr w:type="gramStart"/>
      <w:r w:rsidR="00587FAE" w:rsidRPr="002B69A6">
        <w:rPr>
          <w:color w:val="000000" w:themeColor="text1" w:themeShade="80"/>
        </w:rPr>
        <w:t>ФС77-72471 от 05.03.2018)</w:t>
      </w:r>
      <w:r w:rsidR="00587FAE" w:rsidRPr="002B69A6">
        <w:rPr>
          <w:rFonts w:eastAsia="Times New Roman"/>
          <w:color w:val="000000" w:themeColor="text1" w:themeShade="80"/>
          <w:lang w:eastAsia="ru-RU"/>
        </w:rPr>
        <w:t>.</w:t>
      </w:r>
      <w:proofErr w:type="gramEnd"/>
    </w:p>
    <w:p w:rsidR="00587FAE" w:rsidRPr="002B69A6" w:rsidRDefault="00587FAE" w:rsidP="00587FAE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587FAE" w:rsidRDefault="00587FAE" w:rsidP="00587FAE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ab/>
        <w:t xml:space="preserve"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в Сборнике муниципальных правовых актов сельского поселения </w:t>
      </w:r>
      <w:r>
        <w:rPr>
          <w:rFonts w:ascii="Times New Roman" w:hAnsi="Times New Roman"/>
          <w:color w:val="000000" w:themeColor="text1" w:themeShade="80"/>
          <w:sz w:val="28"/>
          <w:szCs w:val="28"/>
        </w:rPr>
        <w:t xml:space="preserve">«Поселок Морской» </w:t>
      </w: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Охотского муниципального района Хабаровского края</w:t>
      </w:r>
    </w:p>
    <w:p w:rsidR="00587FAE" w:rsidRPr="002B69A6" w:rsidRDefault="00587FAE" w:rsidP="00587FAE">
      <w:pPr>
        <w:spacing w:after="0" w:line="240" w:lineRule="auto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</w:p>
    <w:p w:rsidR="00587FAE" w:rsidRDefault="00587FAE" w:rsidP="00587FAE">
      <w:pPr>
        <w:pStyle w:val="a8"/>
        <w:autoSpaceDE w:val="0"/>
        <w:autoSpaceDN w:val="0"/>
        <w:adjustRightInd w:val="0"/>
        <w:ind w:left="0"/>
        <w:jc w:val="both"/>
        <w:rPr>
          <w:color w:val="000000" w:themeColor="text1" w:themeShade="80"/>
        </w:rPr>
      </w:pPr>
    </w:p>
    <w:p w:rsidR="00863D30" w:rsidRPr="002B69A6" w:rsidRDefault="00863D30" w:rsidP="00863D30">
      <w:pPr>
        <w:spacing w:after="0"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Глава, Председатель Совета </w:t>
      </w:r>
    </w:p>
    <w:p w:rsidR="00863D30" w:rsidRPr="002B69A6" w:rsidRDefault="00863D30" w:rsidP="00863D30">
      <w:pPr>
        <w:spacing w:after="0" w:line="260" w:lineRule="exact"/>
        <w:jc w:val="both"/>
        <w:rPr>
          <w:rFonts w:ascii="Times New Roman" w:hAnsi="Times New Roman"/>
          <w:color w:val="000000" w:themeColor="text1" w:themeShade="80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>депутатов сельского поселения</w:t>
      </w:r>
    </w:p>
    <w:p w:rsidR="00C63C59" w:rsidRDefault="00863D30" w:rsidP="000B7E0F">
      <w:pPr>
        <w:spacing w:after="0" w:line="260" w:lineRule="exact"/>
        <w:jc w:val="both"/>
        <w:rPr>
          <w:rFonts w:ascii="Times New Roman" w:hAnsi="Times New Roman"/>
          <w:sz w:val="28"/>
          <w:szCs w:val="28"/>
        </w:rPr>
      </w:pPr>
      <w:r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«Поселок Морской»                                                    </w:t>
      </w:r>
      <w:r w:rsidR="000B7E0F" w:rsidRPr="002B69A6">
        <w:rPr>
          <w:rFonts w:ascii="Times New Roman" w:hAnsi="Times New Roman"/>
          <w:color w:val="000000" w:themeColor="text1" w:themeShade="80"/>
          <w:sz w:val="28"/>
          <w:szCs w:val="28"/>
        </w:rPr>
        <w:t xml:space="preserve">                  </w:t>
      </w:r>
      <w:r w:rsidR="000B7E0F">
        <w:rPr>
          <w:rFonts w:ascii="Times New Roman" w:hAnsi="Times New Roman"/>
          <w:color w:val="000000" w:themeColor="text1" w:themeShade="80"/>
          <w:sz w:val="28"/>
          <w:szCs w:val="28"/>
        </w:rPr>
        <w:t>М.В. Дармостук</w:t>
      </w:r>
    </w:p>
    <w:sectPr w:rsidR="00C63C59" w:rsidSect="00C63C59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BC" w:rsidRDefault="00CD3CBC" w:rsidP="00C63C59">
      <w:pPr>
        <w:spacing w:after="0" w:line="240" w:lineRule="auto"/>
      </w:pPr>
      <w:r>
        <w:separator/>
      </w:r>
    </w:p>
  </w:endnote>
  <w:endnote w:type="continuationSeparator" w:id="0">
    <w:p w:rsidR="00CD3CBC" w:rsidRDefault="00CD3CBC" w:rsidP="00C6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BC" w:rsidRDefault="00CD3CBC" w:rsidP="00C63C59">
      <w:pPr>
        <w:spacing w:after="0" w:line="240" w:lineRule="auto"/>
      </w:pPr>
      <w:r>
        <w:separator/>
      </w:r>
    </w:p>
  </w:footnote>
  <w:footnote w:type="continuationSeparator" w:id="0">
    <w:p w:rsidR="00CD3CBC" w:rsidRDefault="00CD3CBC" w:rsidP="00C6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E0F" w:rsidRDefault="000B7E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66F"/>
    <w:rsid w:val="00007982"/>
    <w:rsid w:val="00017AE4"/>
    <w:rsid w:val="000B7E0F"/>
    <w:rsid w:val="000E29BF"/>
    <w:rsid w:val="001341A7"/>
    <w:rsid w:val="00174C3E"/>
    <w:rsid w:val="001C6C04"/>
    <w:rsid w:val="001D57AD"/>
    <w:rsid w:val="00253DDC"/>
    <w:rsid w:val="002B69A6"/>
    <w:rsid w:val="002B7284"/>
    <w:rsid w:val="002E366F"/>
    <w:rsid w:val="003B7DFB"/>
    <w:rsid w:val="003E42A9"/>
    <w:rsid w:val="003F53FE"/>
    <w:rsid w:val="004866AA"/>
    <w:rsid w:val="004B437A"/>
    <w:rsid w:val="004D507D"/>
    <w:rsid w:val="004E03F8"/>
    <w:rsid w:val="004E7D41"/>
    <w:rsid w:val="004F2457"/>
    <w:rsid w:val="004F2AFF"/>
    <w:rsid w:val="00504627"/>
    <w:rsid w:val="00511DE5"/>
    <w:rsid w:val="00527A52"/>
    <w:rsid w:val="00542560"/>
    <w:rsid w:val="00587FAE"/>
    <w:rsid w:val="005B4154"/>
    <w:rsid w:val="005C39BC"/>
    <w:rsid w:val="005F3D2A"/>
    <w:rsid w:val="00636B62"/>
    <w:rsid w:val="006810F9"/>
    <w:rsid w:val="006C1531"/>
    <w:rsid w:val="006D2F19"/>
    <w:rsid w:val="006F63C1"/>
    <w:rsid w:val="00720BA6"/>
    <w:rsid w:val="00730253"/>
    <w:rsid w:val="007A53DE"/>
    <w:rsid w:val="007B4B42"/>
    <w:rsid w:val="007E0C29"/>
    <w:rsid w:val="008164CA"/>
    <w:rsid w:val="00863D30"/>
    <w:rsid w:val="00877C7B"/>
    <w:rsid w:val="00896C3D"/>
    <w:rsid w:val="00917BB9"/>
    <w:rsid w:val="00922D8A"/>
    <w:rsid w:val="009706A8"/>
    <w:rsid w:val="00A2320B"/>
    <w:rsid w:val="00A8110F"/>
    <w:rsid w:val="00AD389E"/>
    <w:rsid w:val="00AE081E"/>
    <w:rsid w:val="00AE708B"/>
    <w:rsid w:val="00AF230B"/>
    <w:rsid w:val="00B46406"/>
    <w:rsid w:val="00B96975"/>
    <w:rsid w:val="00BA3E35"/>
    <w:rsid w:val="00BD0470"/>
    <w:rsid w:val="00C23A76"/>
    <w:rsid w:val="00C63C59"/>
    <w:rsid w:val="00C77590"/>
    <w:rsid w:val="00CA0CB3"/>
    <w:rsid w:val="00CD3CBC"/>
    <w:rsid w:val="00CE1990"/>
    <w:rsid w:val="00CF27B5"/>
    <w:rsid w:val="00D01323"/>
    <w:rsid w:val="00D17DE2"/>
    <w:rsid w:val="00D36EE0"/>
    <w:rsid w:val="00D9001F"/>
    <w:rsid w:val="00E52DA3"/>
    <w:rsid w:val="00E57864"/>
    <w:rsid w:val="00E92E1E"/>
    <w:rsid w:val="00EE210C"/>
    <w:rsid w:val="00EE78C2"/>
    <w:rsid w:val="00EF15BF"/>
    <w:rsid w:val="00EF47F6"/>
    <w:rsid w:val="00F17600"/>
    <w:rsid w:val="00F51D4E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 Spacing"/>
    <w:uiPriority w:val="1"/>
    <w:qFormat/>
    <w:rsid w:val="00C63C5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C59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C63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C59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B7E0F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styleId="a9">
    <w:name w:val="Hyperlink"/>
    <w:uiPriority w:val="99"/>
    <w:unhideWhenUsed/>
    <w:rsid w:val="000B7E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2022-10-20T00:44:00Z</cp:lastPrinted>
  <dcterms:created xsi:type="dcterms:W3CDTF">2020-03-02T00:24:00Z</dcterms:created>
  <dcterms:modified xsi:type="dcterms:W3CDTF">2022-10-20T00:44:00Z</dcterms:modified>
</cp:coreProperties>
</file>